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4B8B" w14:textId="77777777" w:rsidR="00962889" w:rsidRDefault="0098545E" w:rsidP="00962889">
      <w:pPr>
        <w:pStyle w:val="NoParagraphStyle"/>
        <w:tabs>
          <w:tab w:val="left" w:pos="1400"/>
        </w:tabs>
        <w:rPr>
          <w:rFonts w:ascii="ArialNarrow" w:hAnsi="ArialNarrow" w:cs="ArialNarrow"/>
        </w:rPr>
      </w:pPr>
      <w:r w:rsidRPr="0098545E">
        <w:rPr>
          <w:rFonts w:ascii="ArialNarrow" w:hAnsi="ArialNarrow" w:cs="ArialNarrow"/>
          <w:noProof/>
        </w:rPr>
        <w:drawing>
          <wp:inline distT="0" distB="0" distL="0" distR="0" wp14:anchorId="4D3D6CD2" wp14:editId="488489C8">
            <wp:extent cx="2133600" cy="952500"/>
            <wp:effectExtent l="0" t="0" r="0" b="0"/>
            <wp:docPr id="1" name="Picture 1" descr="C:\Users\econrad\AppData\Local\Microsoft\Windows\INetCache\Content.Outlook\D9L5HHM4\diamondplatecea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rad\AppData\Local\Microsoft\Windows\INetCache\Content.Outlook\D9L5HHM4\diamondplatecea (00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3F02F" w14:textId="77777777" w:rsidR="00962889" w:rsidRPr="00962889" w:rsidRDefault="00881843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>
        <w:rPr>
          <w:rFonts w:ascii="ArialNarrow" w:hAnsi="ArialNarrow" w:cs="ArialNarrow"/>
          <w:sz w:val="22"/>
          <w:szCs w:val="22"/>
        </w:rPr>
        <w:t>TO:</w:t>
      </w:r>
      <w:r>
        <w:rPr>
          <w:rFonts w:ascii="ArialNarrow" w:hAnsi="ArialNarrow" w:cs="ArialNarrow"/>
          <w:sz w:val="22"/>
          <w:szCs w:val="22"/>
        </w:rPr>
        <w:tab/>
      </w:r>
      <w:r w:rsidR="00962889" w:rsidRPr="00962889">
        <w:rPr>
          <w:rFonts w:ascii="ArialNarrow" w:hAnsi="ArialNarrow" w:cs="ArialNarrow"/>
          <w:sz w:val="22"/>
          <w:szCs w:val="22"/>
        </w:rPr>
        <w:t>Participants/Sub-Contractors</w:t>
      </w:r>
    </w:p>
    <w:p w14:paraId="5C620900" w14:textId="77777777"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 w:rsidRPr="00962889">
        <w:rPr>
          <w:rFonts w:ascii="ArialNarrow" w:hAnsi="ArialNarrow" w:cs="ArialNarrow"/>
          <w:sz w:val="22"/>
          <w:szCs w:val="22"/>
        </w:rPr>
        <w:t>FROM:</w:t>
      </w:r>
      <w:r w:rsidRPr="00962889">
        <w:rPr>
          <w:rFonts w:ascii="ArialNarrow" w:hAnsi="ArialNarrow" w:cs="ArialNarrow"/>
          <w:sz w:val="22"/>
          <w:szCs w:val="22"/>
        </w:rPr>
        <w:tab/>
      </w:r>
      <w:r w:rsidR="00967F83">
        <w:rPr>
          <w:rFonts w:ascii="ArialNarrow" w:hAnsi="ArialNarrow" w:cs="ArialNarrow"/>
          <w:sz w:val="22"/>
          <w:szCs w:val="22"/>
        </w:rPr>
        <w:t>Elizabeth Conrad</w:t>
      </w:r>
      <w:r w:rsidRPr="00962889">
        <w:rPr>
          <w:rFonts w:ascii="ArialNarrow" w:hAnsi="ArialNarrow" w:cs="ArialNarrow"/>
          <w:sz w:val="22"/>
          <w:szCs w:val="22"/>
        </w:rPr>
        <w:t>, Project Director</w:t>
      </w:r>
    </w:p>
    <w:p w14:paraId="38001B3E" w14:textId="77777777" w:rsidR="00C12CD7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 w:rsidRPr="00962889">
        <w:rPr>
          <w:rFonts w:ascii="ArialNarrow" w:hAnsi="ArialNarrow" w:cs="ArialNarrow"/>
          <w:sz w:val="22"/>
          <w:szCs w:val="22"/>
        </w:rPr>
        <w:t>RE:</w:t>
      </w:r>
      <w:r w:rsidRPr="00962889">
        <w:rPr>
          <w:rFonts w:ascii="ArialNarrow" w:hAnsi="ArialNarrow" w:cs="ArialNarrow"/>
          <w:sz w:val="22"/>
          <w:szCs w:val="22"/>
        </w:rPr>
        <w:tab/>
        <w:t xml:space="preserve">Safety Training Grant </w:t>
      </w:r>
    </w:p>
    <w:p w14:paraId="7721F5FB" w14:textId="77777777" w:rsidR="00BD25E0" w:rsidRDefault="00BD25E0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14:paraId="6CE6A3EE" w14:textId="77777777" w:rsidR="009F4CB3" w:rsidRPr="00962889" w:rsidRDefault="009F4CB3" w:rsidP="009F4CB3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>
        <w:rPr>
          <w:rFonts w:ascii="ArialNarrow" w:hAnsi="ArialNarrow" w:cs="ArialNarrow"/>
          <w:sz w:val="22"/>
          <w:szCs w:val="22"/>
        </w:rPr>
        <w:t>E</w:t>
      </w:r>
      <w:r w:rsidRPr="00962889">
        <w:rPr>
          <w:rFonts w:ascii="ArialNarrow" w:hAnsi="ArialNarrow" w:cs="ArialNarrow"/>
          <w:sz w:val="22"/>
          <w:szCs w:val="22"/>
        </w:rPr>
        <w:t xml:space="preserve">nclosed is a </w:t>
      </w:r>
      <w:r w:rsidRPr="00962889">
        <w:rPr>
          <w:rFonts w:ascii="ArialNarrow-Bold" w:hAnsi="ArialNarrow-Bold" w:cs="ArialNarrow-Bold"/>
          <w:b/>
          <w:bCs/>
          <w:caps/>
          <w:color w:val="ED1C24"/>
          <w:sz w:val="22"/>
          <w:szCs w:val="22"/>
          <w:u w:val="thick"/>
        </w:rPr>
        <w:t>Standard Subcontract</w:t>
      </w:r>
      <w:r w:rsidRPr="00962889">
        <w:rPr>
          <w:rFonts w:ascii="ArialNarrow-Bold" w:hAnsi="ArialNarrow-Bold" w:cs="ArialNarrow-Bold"/>
          <w:b/>
          <w:bCs/>
          <w:caps/>
          <w:sz w:val="22"/>
          <w:szCs w:val="22"/>
        </w:rPr>
        <w:t xml:space="preserve"> </w:t>
      </w:r>
      <w:r w:rsidRPr="00962889">
        <w:rPr>
          <w:rFonts w:ascii="ArialNarrow" w:hAnsi="ArialNarrow" w:cs="ArialNarrow"/>
          <w:sz w:val="22"/>
          <w:szCs w:val="22"/>
        </w:rPr>
        <w:t xml:space="preserve">for your organization’s participation under this grant contract period.  Please sign, date and </w:t>
      </w:r>
      <w:proofErr w:type="gramStart"/>
      <w:r w:rsidRPr="00962889">
        <w:rPr>
          <w:rFonts w:ascii="ArialNarrow" w:hAnsi="ArialNarrow" w:cs="ArialNarrow"/>
          <w:sz w:val="22"/>
          <w:szCs w:val="22"/>
        </w:rPr>
        <w:t>return</w:t>
      </w:r>
      <w:proofErr w:type="gramEnd"/>
      <w:r w:rsidRPr="00962889">
        <w:rPr>
          <w:rFonts w:ascii="ArialNarrow" w:hAnsi="ArialNarrow" w:cs="ArialNarrow"/>
          <w:sz w:val="22"/>
          <w:szCs w:val="22"/>
        </w:rPr>
        <w:t xml:space="preserve"> to me</w:t>
      </w:r>
      <w:r>
        <w:rPr>
          <w:rFonts w:ascii="ArialNarrow" w:hAnsi="ArialNarrow" w:cs="ArialNarrow"/>
          <w:sz w:val="22"/>
          <w:szCs w:val="22"/>
        </w:rPr>
        <w:t xml:space="preserve"> ASAP</w:t>
      </w:r>
      <w:r w:rsidRPr="00962889">
        <w:rPr>
          <w:rFonts w:ascii="ArialNarrow" w:hAnsi="ArialNarrow" w:cs="ArialNarrow"/>
          <w:sz w:val="22"/>
          <w:szCs w:val="22"/>
        </w:rPr>
        <w:t>.</w:t>
      </w:r>
      <w:r>
        <w:rPr>
          <w:rFonts w:ascii="ArialNarrow" w:hAnsi="ArialNarrow" w:cs="ArialNarrow"/>
          <w:sz w:val="22"/>
          <w:szCs w:val="22"/>
        </w:rPr>
        <w:t xml:space="preserve">  It is important that I have this subcontract on file for all reimbursements. </w:t>
      </w:r>
    </w:p>
    <w:p w14:paraId="672BC424" w14:textId="77777777" w:rsidR="009F4CB3" w:rsidRDefault="009F4CB3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14:paraId="15107B76" w14:textId="77777777" w:rsidR="009617ED" w:rsidRPr="00962889" w:rsidRDefault="009617ED" w:rsidP="00962889">
      <w:pPr>
        <w:pStyle w:val="NoParagraphStyle"/>
        <w:tabs>
          <w:tab w:val="left" w:pos="1400"/>
        </w:tabs>
        <w:rPr>
          <w:rFonts w:ascii="ArialNarrow" w:hAnsi="ArialNarrow" w:cs="ArialNarrow"/>
          <w:color w:val="ED1C24"/>
          <w:sz w:val="22"/>
          <w:szCs w:val="22"/>
        </w:rPr>
      </w:pPr>
      <w:r>
        <w:rPr>
          <w:rFonts w:ascii="ArialNarrow" w:hAnsi="ArialNarrow" w:cs="ArialNarrow"/>
          <w:sz w:val="22"/>
          <w:szCs w:val="22"/>
        </w:rPr>
        <w:t>Attached</w:t>
      </w:r>
      <w:r w:rsidR="00962889" w:rsidRPr="00962889">
        <w:rPr>
          <w:rFonts w:ascii="ArialNarrow" w:hAnsi="ArialNarrow" w:cs="ArialNarrow"/>
          <w:sz w:val="22"/>
          <w:szCs w:val="22"/>
        </w:rPr>
        <w:t xml:space="preserve"> is a new instructor packet and a list of the courses covered under this year’s safety training grant awarded to our Labor-Management Committee by the NYS DOL Occupational Safety and Health Hazard Abatement Board</w:t>
      </w:r>
      <w:r>
        <w:rPr>
          <w:rFonts w:ascii="ArialNarrow" w:hAnsi="ArialNarrow" w:cs="ArialNarrow"/>
          <w:sz w:val="22"/>
          <w:szCs w:val="22"/>
        </w:rPr>
        <w:t>.</w:t>
      </w:r>
    </w:p>
    <w:p w14:paraId="345D244D" w14:textId="77777777"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color w:val="ED1C24"/>
          <w:sz w:val="22"/>
          <w:szCs w:val="22"/>
          <w:u w:val="thick"/>
        </w:rPr>
      </w:pPr>
      <w:r w:rsidRPr="00962889">
        <w:rPr>
          <w:rFonts w:ascii="Arial-BoldItalicMT" w:hAnsi="Arial-BoldItalicMT" w:cs="Arial-BoldItalicMT"/>
          <w:b/>
          <w:bCs/>
          <w:i/>
          <w:iCs/>
          <w:color w:val="ED1C24"/>
          <w:sz w:val="22"/>
          <w:szCs w:val="22"/>
          <w:u w:val="thick"/>
        </w:rPr>
        <w:t>OTHER REIMBURSEMENT AVAILABLE:</w:t>
      </w:r>
    </w:p>
    <w:p w14:paraId="74466DEB" w14:textId="77777777"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color w:val="ED1C24"/>
          <w:sz w:val="22"/>
          <w:szCs w:val="22"/>
        </w:rPr>
      </w:pPr>
      <w:r w:rsidRPr="00962889">
        <w:rPr>
          <w:rFonts w:ascii="ArialNarrow" w:hAnsi="ArialNarrow" w:cs="ArialNarrow"/>
          <w:color w:val="ED1C24"/>
          <w:sz w:val="22"/>
          <w:szCs w:val="22"/>
        </w:rPr>
        <w:t>* Equipment</w:t>
      </w:r>
      <w:r w:rsidR="00BD25E0">
        <w:rPr>
          <w:rFonts w:ascii="ArialNarrow" w:hAnsi="ArialNarrow" w:cs="ArialNarrow"/>
          <w:color w:val="ED1C24"/>
          <w:sz w:val="22"/>
          <w:szCs w:val="22"/>
        </w:rPr>
        <w:t xml:space="preserve"> Rental reimbursement.</w:t>
      </w:r>
    </w:p>
    <w:p w14:paraId="4CF3C94E" w14:textId="77777777" w:rsidR="00962889" w:rsidRDefault="009F4CB3" w:rsidP="00962889">
      <w:pPr>
        <w:pStyle w:val="NoParagraphStyle"/>
        <w:tabs>
          <w:tab w:val="left" w:pos="1400"/>
        </w:tabs>
        <w:rPr>
          <w:rFonts w:ascii="ArialNarrow" w:hAnsi="ArialNarrow" w:cs="ArialNarrow"/>
          <w:color w:val="ED1C24"/>
          <w:sz w:val="22"/>
          <w:szCs w:val="22"/>
        </w:rPr>
      </w:pPr>
      <w:r>
        <w:rPr>
          <w:rFonts w:ascii="ArialNarrow" w:hAnsi="ArialNarrow" w:cs="ArialNarrow"/>
          <w:color w:val="ED1C24"/>
          <w:sz w:val="22"/>
          <w:szCs w:val="22"/>
        </w:rPr>
        <w:t>*</w:t>
      </w:r>
      <w:r w:rsidR="00962889" w:rsidRPr="00962889">
        <w:rPr>
          <w:rFonts w:ascii="ArialNarrow" w:hAnsi="ArialNarrow" w:cs="ArialNarrow"/>
          <w:color w:val="ED1C24"/>
          <w:sz w:val="22"/>
          <w:szCs w:val="22"/>
        </w:rPr>
        <w:t xml:space="preserve"> Reproduction of training documents</w:t>
      </w:r>
      <w:r>
        <w:rPr>
          <w:rFonts w:ascii="ArialNarrow" w:hAnsi="ArialNarrow" w:cs="ArialNarrow"/>
          <w:color w:val="ED1C24"/>
          <w:sz w:val="22"/>
          <w:szCs w:val="22"/>
        </w:rPr>
        <w:t xml:space="preserve"> or purchasing manuals.</w:t>
      </w:r>
    </w:p>
    <w:p w14:paraId="3F7E95C5" w14:textId="77777777" w:rsidR="009F4CB3" w:rsidRPr="00962889" w:rsidRDefault="009F4CB3" w:rsidP="00962889">
      <w:pPr>
        <w:pStyle w:val="NoParagraphStyle"/>
        <w:tabs>
          <w:tab w:val="left" w:pos="1400"/>
        </w:tabs>
        <w:rPr>
          <w:rFonts w:ascii="ArialNarrow" w:hAnsi="ArialNarrow" w:cs="ArialNarrow"/>
          <w:color w:val="ED1C24"/>
          <w:sz w:val="22"/>
          <w:szCs w:val="22"/>
        </w:rPr>
      </w:pPr>
      <w:r>
        <w:rPr>
          <w:rFonts w:ascii="ArialNarrow" w:hAnsi="ArialNarrow" w:cs="ArialNarrow"/>
          <w:color w:val="ED1C24"/>
          <w:sz w:val="22"/>
          <w:szCs w:val="22"/>
        </w:rPr>
        <w:t xml:space="preserve">* Mileage over standard commute.  </w:t>
      </w:r>
    </w:p>
    <w:p w14:paraId="764477A3" w14:textId="77777777"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14:paraId="3BAE9696" w14:textId="77777777" w:rsidR="00962889" w:rsidRPr="00962889" w:rsidRDefault="009F4CB3" w:rsidP="00962889">
      <w:pPr>
        <w:pStyle w:val="NoParagraphStyle"/>
        <w:tabs>
          <w:tab w:val="left" w:pos="1400"/>
        </w:tabs>
        <w:rPr>
          <w:rFonts w:ascii="Arial-BoldItalicMT" w:hAnsi="Arial-BoldItalicMT" w:cs="Arial-BoldItalicMT"/>
          <w:b/>
          <w:bCs/>
          <w:i/>
          <w:iCs/>
          <w:caps/>
          <w:color w:val="ED1C24"/>
          <w:sz w:val="22"/>
          <w:szCs w:val="22"/>
          <w:u w:val="thick"/>
        </w:rPr>
      </w:pPr>
      <w:r>
        <w:rPr>
          <w:rFonts w:ascii="Arial-BoldItalicMT" w:hAnsi="Arial-BoldItalicMT" w:cs="Arial-BoldItalicMT"/>
          <w:b/>
          <w:bCs/>
          <w:i/>
          <w:iCs/>
          <w:caps/>
          <w:color w:val="ED1C24"/>
          <w:sz w:val="22"/>
          <w:szCs w:val="22"/>
          <w:u w:val="thick"/>
        </w:rPr>
        <w:t xml:space="preserve">PLEASE NOTE some </w:t>
      </w:r>
      <w:r w:rsidR="00962889" w:rsidRPr="00962889">
        <w:rPr>
          <w:rFonts w:ascii="Arial-BoldItalicMT" w:hAnsi="Arial-BoldItalicMT" w:cs="Arial-BoldItalicMT"/>
          <w:b/>
          <w:bCs/>
          <w:i/>
          <w:iCs/>
          <w:caps/>
          <w:color w:val="ED1C24"/>
          <w:sz w:val="22"/>
          <w:szCs w:val="22"/>
          <w:u w:val="thick"/>
        </w:rPr>
        <w:t xml:space="preserve">IMPORTANT requirements </w:t>
      </w:r>
      <w:r>
        <w:rPr>
          <w:rFonts w:ascii="Arial-BoldItalicMT" w:hAnsi="Arial-BoldItalicMT" w:cs="Arial-BoldItalicMT"/>
          <w:b/>
          <w:bCs/>
          <w:i/>
          <w:iCs/>
          <w:caps/>
          <w:color w:val="ED1C24"/>
          <w:sz w:val="22"/>
          <w:szCs w:val="22"/>
          <w:u w:val="thick"/>
        </w:rPr>
        <w:t xml:space="preserve">of </w:t>
      </w:r>
      <w:r w:rsidR="00962889" w:rsidRPr="00962889">
        <w:rPr>
          <w:rFonts w:ascii="Arial-BoldItalicMT" w:hAnsi="Arial-BoldItalicMT" w:cs="Arial-BoldItalicMT"/>
          <w:b/>
          <w:bCs/>
          <w:i/>
          <w:iCs/>
          <w:caps/>
          <w:color w:val="ED1C24"/>
          <w:sz w:val="22"/>
          <w:szCs w:val="22"/>
          <w:u w:val="thick"/>
        </w:rPr>
        <w:t>the Grant Manager:</w:t>
      </w:r>
    </w:p>
    <w:p w14:paraId="33D3C166" w14:textId="77777777"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14:paraId="5DAF35C7" w14:textId="77777777"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 w:rsidRPr="00962889">
        <w:rPr>
          <w:rFonts w:ascii="ArialNarrow" w:hAnsi="ArialNarrow" w:cs="ArialNarrow"/>
          <w:sz w:val="22"/>
          <w:szCs w:val="22"/>
        </w:rPr>
        <w:t>1.  Monthly reports of class schedules</w:t>
      </w:r>
      <w:r w:rsidR="009F4CB3">
        <w:rPr>
          <w:rFonts w:ascii="ArialNarrow" w:hAnsi="ArialNarrow" w:cs="ArialNarrow"/>
          <w:sz w:val="22"/>
          <w:szCs w:val="22"/>
        </w:rPr>
        <w:t xml:space="preserve"> (Planned Activity Schedule form)</w:t>
      </w:r>
      <w:r w:rsidRPr="00962889">
        <w:rPr>
          <w:rFonts w:ascii="ArialNarrow" w:hAnsi="ArialNarrow" w:cs="ArialNarrow"/>
          <w:sz w:val="22"/>
          <w:szCs w:val="22"/>
        </w:rPr>
        <w:t xml:space="preserve"> must be submitted by the first of each month.  If adding a scheduled </w:t>
      </w:r>
      <w:proofErr w:type="gramStart"/>
      <w:r w:rsidRPr="00962889">
        <w:rPr>
          <w:rFonts w:ascii="ArialNarrow" w:hAnsi="ArialNarrow" w:cs="ArialNarrow"/>
          <w:sz w:val="22"/>
          <w:szCs w:val="22"/>
        </w:rPr>
        <w:t>class</w:t>
      </w:r>
      <w:proofErr w:type="gramEnd"/>
      <w:r w:rsidRPr="00962889">
        <w:rPr>
          <w:rFonts w:ascii="ArialNarrow" w:hAnsi="ArialNarrow" w:cs="ArialNarrow"/>
          <w:sz w:val="22"/>
          <w:szCs w:val="22"/>
        </w:rPr>
        <w:t xml:space="preserve"> there must be </w:t>
      </w:r>
      <w:r w:rsidRPr="00962889">
        <w:rPr>
          <w:rFonts w:ascii="ArialNarrow-Bold" w:hAnsi="ArialNarrow-Bold" w:cs="ArialNarrow-Bold"/>
          <w:b/>
          <w:bCs/>
          <w:sz w:val="22"/>
          <w:szCs w:val="22"/>
        </w:rPr>
        <w:t xml:space="preserve">two </w:t>
      </w:r>
      <w:proofErr w:type="gramStart"/>
      <w:r w:rsidRPr="00962889">
        <w:rPr>
          <w:rFonts w:ascii="ArialNarrow-Bold" w:hAnsi="ArialNarrow-Bold" w:cs="ArialNarrow-Bold"/>
          <w:b/>
          <w:bCs/>
          <w:sz w:val="22"/>
          <w:szCs w:val="22"/>
        </w:rPr>
        <w:t>weeks</w:t>
      </w:r>
      <w:proofErr w:type="gramEnd"/>
      <w:r w:rsidRPr="00962889">
        <w:rPr>
          <w:rFonts w:ascii="ArialNarrow" w:hAnsi="ArialNarrow" w:cs="ArialNarrow"/>
          <w:sz w:val="22"/>
          <w:szCs w:val="22"/>
        </w:rPr>
        <w:t xml:space="preserve"> advance notice to the Grant Manager.  </w:t>
      </w:r>
    </w:p>
    <w:p w14:paraId="25AEF753" w14:textId="77777777"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-Bold" w:hAnsi="ArialNarrow-Bold" w:cs="ArialNarrow-Bold"/>
          <w:b/>
          <w:bCs/>
          <w:sz w:val="22"/>
          <w:szCs w:val="22"/>
        </w:rPr>
      </w:pPr>
    </w:p>
    <w:p w14:paraId="4452F16F" w14:textId="0C9ED7A7"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-Bold" w:hAnsi="ArialNarrow-Bold" w:cs="ArialNarrow-Bold"/>
          <w:b/>
          <w:bCs/>
          <w:sz w:val="22"/>
          <w:szCs w:val="22"/>
        </w:rPr>
      </w:pPr>
      <w:r w:rsidRPr="00962889">
        <w:rPr>
          <w:rFonts w:ascii="ArialNarrow-Bold" w:hAnsi="ArialNarrow-Bold" w:cs="ArialNarrow-Bold"/>
          <w:b/>
          <w:bCs/>
          <w:sz w:val="22"/>
          <w:szCs w:val="22"/>
        </w:rPr>
        <w:t xml:space="preserve">If the Grant Manager has not received </w:t>
      </w:r>
      <w:proofErr w:type="gramStart"/>
      <w:r w:rsidRPr="00962889">
        <w:rPr>
          <w:rFonts w:ascii="ArialNarrow-Bold" w:hAnsi="ArialNarrow-Bold" w:cs="ArialNarrow-Bold"/>
          <w:b/>
          <w:bCs/>
          <w:sz w:val="22"/>
          <w:szCs w:val="22"/>
        </w:rPr>
        <w:t>two week</w:t>
      </w:r>
      <w:proofErr w:type="gramEnd"/>
      <w:r w:rsidRPr="00962889">
        <w:rPr>
          <w:rFonts w:ascii="ArialNarrow-Bold" w:hAnsi="ArialNarrow-Bold" w:cs="ArialNarrow-Bold"/>
          <w:b/>
          <w:bCs/>
          <w:sz w:val="22"/>
          <w:szCs w:val="22"/>
        </w:rPr>
        <w:t xml:space="preserve"> notice, the class will not be paid for.</w:t>
      </w:r>
      <w:r w:rsidR="00E04FF1">
        <w:rPr>
          <w:rFonts w:ascii="ArialNarrow-Bold" w:hAnsi="ArialNarrow-Bold" w:cs="ArialNarrow-Bold"/>
          <w:b/>
          <w:bCs/>
          <w:color w:val="ED1C24"/>
          <w:sz w:val="22"/>
          <w:szCs w:val="22"/>
        </w:rPr>
        <w:t xml:space="preserve">  </w:t>
      </w:r>
      <w:r w:rsidR="004350D1">
        <w:rPr>
          <w:rFonts w:ascii="ArialNarrow-Bold" w:hAnsi="ArialNarrow-Bold" w:cs="ArialNarrow-Bold"/>
          <w:b/>
          <w:bCs/>
          <w:sz w:val="22"/>
          <w:szCs w:val="22"/>
        </w:rPr>
        <w:t>If there is a cancellation, t</w:t>
      </w:r>
      <w:r w:rsidRPr="00962889">
        <w:rPr>
          <w:rFonts w:ascii="ArialNarrow-Bold" w:hAnsi="ArialNarrow-Bold" w:cs="ArialNarrow-Bold"/>
          <w:b/>
          <w:bCs/>
          <w:sz w:val="22"/>
          <w:szCs w:val="22"/>
        </w:rPr>
        <w:t>he Grant Manager must be notified as soon as it occurs.  Please notify me to pass the information on to the Grant Manager.</w:t>
      </w:r>
      <w:r w:rsidR="009617ED">
        <w:rPr>
          <w:rFonts w:ascii="ArialNarrow-Bold" w:hAnsi="ArialNarrow-Bold" w:cs="ArialNarrow-Bold"/>
          <w:b/>
          <w:bCs/>
          <w:sz w:val="22"/>
          <w:szCs w:val="22"/>
        </w:rPr>
        <w:t xml:space="preserve">  </w:t>
      </w:r>
    </w:p>
    <w:p w14:paraId="3D0517B3" w14:textId="77777777"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-Bold" w:hAnsi="ArialNarrow-Bold" w:cs="ArialNarrow-Bold"/>
          <w:b/>
          <w:bCs/>
          <w:color w:val="ED1C24"/>
          <w:sz w:val="22"/>
          <w:szCs w:val="22"/>
        </w:rPr>
      </w:pPr>
    </w:p>
    <w:p w14:paraId="076B08D8" w14:textId="1528FF74"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 w:rsidRPr="00962889">
        <w:rPr>
          <w:rFonts w:ascii="ArialNarrow" w:hAnsi="ArialNarrow" w:cs="ArialNarrow"/>
          <w:sz w:val="22"/>
          <w:szCs w:val="22"/>
        </w:rPr>
        <w:t xml:space="preserve">2.  The OSH T&amp;E SIGN-IN SHEET must be used for all classes you intend to submit an </w:t>
      </w:r>
      <w:proofErr w:type="gramStart"/>
      <w:r w:rsidRPr="00962889">
        <w:rPr>
          <w:rFonts w:ascii="ArialNarrow" w:hAnsi="ArialNarrow" w:cs="ArialNarrow"/>
          <w:sz w:val="22"/>
          <w:szCs w:val="22"/>
        </w:rPr>
        <w:t>invoice</w:t>
      </w:r>
      <w:proofErr w:type="gramEnd"/>
      <w:r w:rsidRPr="00962889">
        <w:rPr>
          <w:rFonts w:ascii="ArialNarrow" w:hAnsi="ArialNarrow" w:cs="ArialNarrow"/>
          <w:sz w:val="22"/>
          <w:szCs w:val="22"/>
        </w:rPr>
        <w:t xml:space="preserve"> under this grant.</w:t>
      </w:r>
      <w:r w:rsidR="004350D1">
        <w:rPr>
          <w:rFonts w:ascii="ArialNarrow" w:hAnsi="ArialNarrow" w:cs="ArialNarrow"/>
          <w:sz w:val="22"/>
          <w:szCs w:val="22"/>
        </w:rPr>
        <w:t xml:space="preserve">  </w:t>
      </w:r>
      <w:r w:rsidRPr="00962889">
        <w:rPr>
          <w:rFonts w:ascii="ArialNarrow" w:hAnsi="ArialNarrow" w:cs="ArialNarrow"/>
          <w:sz w:val="22"/>
          <w:szCs w:val="22"/>
        </w:rPr>
        <w:t>You must use the SIGN-IN SHEET for each session.  Example:  if you have an OSHA 10 Hour class with 2 sessions, you need a Sign-In Sheet for each session with date, start time and end time.</w:t>
      </w:r>
      <w:r w:rsidR="00D4430E">
        <w:rPr>
          <w:rFonts w:ascii="ArialNarrow" w:hAnsi="ArialNarrow" w:cs="ArialNarrow"/>
          <w:sz w:val="22"/>
          <w:szCs w:val="22"/>
        </w:rPr>
        <w:t xml:space="preserve">  Also, if there's a lunch break, there will need to be a new sign in sheet for the afternoon session of the class.  </w:t>
      </w:r>
    </w:p>
    <w:p w14:paraId="303EFFA4" w14:textId="77777777"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14:paraId="7BE200C1" w14:textId="77777777" w:rsidR="00962889" w:rsidRPr="00962889" w:rsidRDefault="004350D1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>
        <w:rPr>
          <w:rFonts w:ascii="ArialNarrow" w:hAnsi="ArialNarrow" w:cs="ArialNarrow"/>
          <w:sz w:val="22"/>
          <w:szCs w:val="22"/>
        </w:rPr>
        <w:t>3</w:t>
      </w:r>
      <w:r w:rsidR="00962889" w:rsidRPr="00962889">
        <w:rPr>
          <w:rFonts w:ascii="ArialNarrow" w:hAnsi="ArialNarrow" w:cs="ArialNarrow"/>
          <w:sz w:val="22"/>
          <w:szCs w:val="22"/>
        </w:rPr>
        <w:t>.  Evaluation Forms must be completed by each student attending the class.  Please photocopy enough copies of the Evaluation Form in your instructor packet for the number of students.</w:t>
      </w:r>
    </w:p>
    <w:p w14:paraId="2843E593" w14:textId="77777777"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14:paraId="4FCAFCD0" w14:textId="77777777" w:rsidR="00962889" w:rsidRPr="00962889" w:rsidRDefault="004350D1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>
        <w:rPr>
          <w:rFonts w:ascii="ArialNarrow" w:hAnsi="ArialNarrow" w:cs="ArialNarrow"/>
          <w:sz w:val="22"/>
          <w:szCs w:val="22"/>
        </w:rPr>
        <w:t>4</w:t>
      </w:r>
      <w:r w:rsidR="00962889" w:rsidRPr="00962889">
        <w:rPr>
          <w:rFonts w:ascii="ArialNarrow" w:hAnsi="ArialNarrow" w:cs="ArialNarrow"/>
          <w:sz w:val="22"/>
          <w:szCs w:val="22"/>
        </w:rPr>
        <w:t xml:space="preserve">.  FOR NEW INSTRUCTORS:  The CEA office must have on file an instructor resume for all instructors teaching classes covered under this grant.  There is a simplified resume form included in your instructor packet for this purpose or you may submit a formal resume if you have one.  This only needs to be </w:t>
      </w:r>
      <w:proofErr w:type="gramStart"/>
      <w:r w:rsidR="00962889" w:rsidRPr="00962889">
        <w:rPr>
          <w:rFonts w:ascii="ArialNarrow" w:hAnsi="ArialNarrow" w:cs="ArialNarrow"/>
          <w:sz w:val="22"/>
          <w:szCs w:val="22"/>
        </w:rPr>
        <w:t>file</w:t>
      </w:r>
      <w:proofErr w:type="gramEnd"/>
      <w:r w:rsidR="00962889" w:rsidRPr="00962889">
        <w:rPr>
          <w:rFonts w:ascii="ArialNarrow" w:hAnsi="ArialNarrow" w:cs="ArialNarrow"/>
          <w:sz w:val="22"/>
          <w:szCs w:val="22"/>
        </w:rPr>
        <w:t xml:space="preserve"> once to have on record.</w:t>
      </w:r>
    </w:p>
    <w:p w14:paraId="39518B2F" w14:textId="77777777"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14:paraId="085558D4" w14:textId="77777777" w:rsidR="00B62F60" w:rsidRDefault="004350D1" w:rsidP="00962889">
      <w:r>
        <w:rPr>
          <w:rFonts w:ascii="ArialNarrow" w:hAnsi="ArialNarrow" w:cs="ArialNarrow"/>
          <w:sz w:val="22"/>
          <w:szCs w:val="22"/>
        </w:rPr>
        <w:t>5</w:t>
      </w:r>
      <w:r w:rsidR="00962889" w:rsidRPr="00962889">
        <w:rPr>
          <w:rFonts w:ascii="ArialNarrow" w:hAnsi="ArialNarrow" w:cs="ArialNarrow"/>
          <w:sz w:val="22"/>
          <w:szCs w:val="22"/>
        </w:rPr>
        <w:t>.  A PAYMENT RECEIPT is required.  When a check is issued to pay for instruction, a form must be signed and returned indicating receipt as soon as possible</w:t>
      </w:r>
      <w:r w:rsidR="00962889">
        <w:rPr>
          <w:rFonts w:ascii="ArialNarrow" w:hAnsi="ArialNarrow" w:cs="ArialNarrow"/>
        </w:rPr>
        <w:t>.</w:t>
      </w:r>
    </w:p>
    <w:sectPr w:rsidR="00B62F60" w:rsidSect="009628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89"/>
    <w:rsid w:val="002D2237"/>
    <w:rsid w:val="003A4B24"/>
    <w:rsid w:val="003C7AF8"/>
    <w:rsid w:val="00422B0E"/>
    <w:rsid w:val="004350D1"/>
    <w:rsid w:val="00536B10"/>
    <w:rsid w:val="00881843"/>
    <w:rsid w:val="00920ABE"/>
    <w:rsid w:val="009617ED"/>
    <w:rsid w:val="00962889"/>
    <w:rsid w:val="00967F83"/>
    <w:rsid w:val="0098545E"/>
    <w:rsid w:val="009F4CB3"/>
    <w:rsid w:val="00AA61D2"/>
    <w:rsid w:val="00B62F60"/>
    <w:rsid w:val="00BD25E0"/>
    <w:rsid w:val="00C031CB"/>
    <w:rsid w:val="00C12CD7"/>
    <w:rsid w:val="00D4430E"/>
    <w:rsid w:val="00DF5A70"/>
    <w:rsid w:val="00E04FF1"/>
    <w:rsid w:val="00EB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69E7C"/>
  <w15:docId w15:val="{ABE080F3-B83C-4AAA-B0DE-F7C7F280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628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1952</Characters>
  <Application>Microsoft Office Word</Application>
  <DocSecurity>4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College of Arts &amp; Sciences</dc:creator>
  <cp:keywords/>
  <dc:description/>
  <cp:lastModifiedBy>Nina Smith</cp:lastModifiedBy>
  <cp:revision>2</cp:revision>
  <cp:lastPrinted>2018-07-19T18:39:00Z</cp:lastPrinted>
  <dcterms:created xsi:type="dcterms:W3CDTF">2024-07-23T17:51:00Z</dcterms:created>
  <dcterms:modified xsi:type="dcterms:W3CDTF">2024-07-23T17:51:00Z</dcterms:modified>
</cp:coreProperties>
</file>